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887" w:rsidRDefault="002D6588" w:rsidP="005145E9">
      <w:pPr>
        <w:jc w:val="center"/>
        <w:rPr>
          <w:sz w:val="32"/>
          <w:szCs w:val="32"/>
        </w:rPr>
      </w:pPr>
      <w:r w:rsidRPr="005145E9">
        <w:rPr>
          <w:rFonts w:hint="eastAsia"/>
          <w:sz w:val="32"/>
          <w:szCs w:val="32"/>
        </w:rPr>
        <w:t>事</w:t>
      </w:r>
      <w:r w:rsidR="005145E9">
        <w:rPr>
          <w:rFonts w:hint="eastAsia"/>
          <w:sz w:val="32"/>
          <w:szCs w:val="32"/>
        </w:rPr>
        <w:t xml:space="preserve"> </w:t>
      </w:r>
      <w:r w:rsidRPr="005145E9">
        <w:rPr>
          <w:rFonts w:hint="eastAsia"/>
          <w:sz w:val="32"/>
          <w:szCs w:val="32"/>
        </w:rPr>
        <w:t>業</w:t>
      </w:r>
      <w:r w:rsidR="005145E9">
        <w:rPr>
          <w:rFonts w:hint="eastAsia"/>
          <w:sz w:val="32"/>
          <w:szCs w:val="32"/>
        </w:rPr>
        <w:t xml:space="preserve"> </w:t>
      </w:r>
      <w:r w:rsidRPr="005145E9">
        <w:rPr>
          <w:rFonts w:hint="eastAsia"/>
          <w:sz w:val="32"/>
          <w:szCs w:val="32"/>
        </w:rPr>
        <w:t>計</w:t>
      </w:r>
      <w:r w:rsidR="005145E9">
        <w:rPr>
          <w:rFonts w:hint="eastAsia"/>
          <w:sz w:val="32"/>
          <w:szCs w:val="32"/>
        </w:rPr>
        <w:t xml:space="preserve"> </w:t>
      </w:r>
      <w:r w:rsidRPr="005145E9">
        <w:rPr>
          <w:rFonts w:hint="eastAsia"/>
          <w:sz w:val="32"/>
          <w:szCs w:val="32"/>
        </w:rPr>
        <w:t>画</w:t>
      </w:r>
      <w:r w:rsidR="005145E9">
        <w:rPr>
          <w:rFonts w:hint="eastAsia"/>
          <w:sz w:val="32"/>
          <w:szCs w:val="32"/>
        </w:rPr>
        <w:t xml:space="preserve"> </w:t>
      </w:r>
      <w:r w:rsidRPr="005145E9">
        <w:rPr>
          <w:rFonts w:hint="eastAsia"/>
          <w:sz w:val="32"/>
          <w:szCs w:val="32"/>
        </w:rPr>
        <w:t>書</w:t>
      </w:r>
    </w:p>
    <w:p w:rsidR="005145E9" w:rsidRPr="005145E9" w:rsidRDefault="005145E9" w:rsidP="005145E9">
      <w:pPr>
        <w:rPr>
          <w:sz w:val="20"/>
          <w:szCs w:val="20"/>
        </w:rPr>
      </w:pPr>
    </w:p>
    <w:p w:rsidR="002D6588" w:rsidRPr="005145E9" w:rsidRDefault="002D6588" w:rsidP="00414C0A">
      <w:pPr>
        <w:spacing w:line="360" w:lineRule="auto"/>
        <w:ind w:right="44" w:firstLineChars="2500" w:firstLine="5500"/>
        <w:rPr>
          <w:sz w:val="22"/>
          <w:u w:val="single"/>
        </w:rPr>
      </w:pPr>
      <w:r w:rsidRPr="005145E9">
        <w:rPr>
          <w:rFonts w:hint="eastAsia"/>
          <w:sz w:val="22"/>
          <w:u w:val="single"/>
        </w:rPr>
        <w:t xml:space="preserve">施設名　</w:t>
      </w:r>
      <w:r w:rsidR="005145E9" w:rsidRPr="005145E9">
        <w:rPr>
          <w:rFonts w:hint="eastAsia"/>
          <w:sz w:val="22"/>
          <w:u w:val="single"/>
        </w:rPr>
        <w:t xml:space="preserve">　</w:t>
      </w:r>
      <w:r w:rsidR="003452CA">
        <w:rPr>
          <w:rFonts w:hint="eastAsia"/>
          <w:sz w:val="22"/>
          <w:u w:val="single"/>
        </w:rPr>
        <w:t xml:space="preserve">夕張市公設地方卸売市場　</w:t>
      </w:r>
      <w:bookmarkStart w:id="0" w:name="_GoBack"/>
      <w:bookmarkEnd w:id="0"/>
      <w:r w:rsidR="005145E9" w:rsidRPr="005145E9">
        <w:rPr>
          <w:rFonts w:hint="eastAsia"/>
          <w:sz w:val="22"/>
          <w:u w:val="single"/>
        </w:rPr>
        <w:t xml:space="preserve">　　</w:t>
      </w:r>
    </w:p>
    <w:p w:rsidR="002D6588" w:rsidRPr="005145E9" w:rsidRDefault="002D6588" w:rsidP="00414C0A">
      <w:pPr>
        <w:spacing w:line="360" w:lineRule="auto"/>
        <w:ind w:right="44" w:firstLineChars="2500" w:firstLine="5500"/>
        <w:rPr>
          <w:sz w:val="22"/>
          <w:u w:val="single"/>
        </w:rPr>
      </w:pPr>
      <w:r w:rsidRPr="005145E9">
        <w:rPr>
          <w:rFonts w:hint="eastAsia"/>
          <w:sz w:val="22"/>
          <w:u w:val="single"/>
        </w:rPr>
        <w:t>法人・団体名</w:t>
      </w:r>
      <w:r w:rsidR="005145E9" w:rsidRPr="005145E9">
        <w:rPr>
          <w:rFonts w:hint="eastAsia"/>
          <w:sz w:val="22"/>
          <w:u w:val="single"/>
        </w:rPr>
        <w:t xml:space="preserve">　　　　　　　　　　　　　</w:t>
      </w:r>
    </w:p>
    <w:p w:rsidR="005145E9" w:rsidRPr="005145E9" w:rsidRDefault="005145E9"/>
    <w:tbl>
      <w:tblPr>
        <w:tblStyle w:val="a3"/>
        <w:tblW w:w="0" w:type="auto"/>
        <w:tblInd w:w="108" w:type="dxa"/>
        <w:tblLook w:val="04A0" w:firstRow="1" w:lastRow="0" w:firstColumn="1" w:lastColumn="0" w:noHBand="0" w:noVBand="1"/>
      </w:tblPr>
      <w:tblGrid>
        <w:gridCol w:w="9765"/>
      </w:tblGrid>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rPr>
            </w:pPr>
            <w:r w:rsidRPr="00FF77F3">
              <w:rPr>
                <w:rFonts w:asciiTheme="majorEastAsia" w:eastAsiaTheme="majorEastAsia" w:hAnsiTheme="majorEastAsia" w:hint="eastAsia"/>
                <w:b/>
                <w:sz w:val="24"/>
              </w:rPr>
              <w:t>１　管理運営業務の基本方針</w:t>
            </w:r>
          </w:p>
        </w:tc>
      </w:tr>
      <w:tr w:rsidR="005145E9" w:rsidTr="00066925">
        <w:trPr>
          <w:trHeight w:val="336"/>
        </w:trPr>
        <w:tc>
          <w:tcPr>
            <w:tcW w:w="9765" w:type="dxa"/>
            <w:tcBorders>
              <w:top w:val="nil"/>
            </w:tcBorders>
            <w:shd w:val="clear" w:color="auto" w:fill="D9D9D9" w:themeFill="background1" w:themeFillShade="D9"/>
          </w:tcPr>
          <w:p w:rsidR="00414C0A" w:rsidRPr="00414C0A" w:rsidRDefault="00414C0A">
            <w:pPr>
              <w:rPr>
                <w:sz w:val="20"/>
              </w:rPr>
            </w:pPr>
            <w:r w:rsidRPr="00FF77F3">
              <w:rPr>
                <w:rFonts w:hint="eastAsia"/>
                <w:sz w:val="18"/>
              </w:rPr>
              <w:t>※施設の管理運営業務の基本方針並びに事業目標等</w:t>
            </w:r>
            <w:r w:rsidR="005C0067">
              <w:rPr>
                <w:rFonts w:hint="eastAsia"/>
                <w:sz w:val="18"/>
              </w:rPr>
              <w:t>及び営業形態等</w:t>
            </w:r>
            <w:r w:rsidRPr="00FF77F3">
              <w:rPr>
                <w:rFonts w:hint="eastAsia"/>
                <w:sz w:val="18"/>
              </w:rPr>
              <w:t>について記入して下さい。</w:t>
            </w:r>
          </w:p>
        </w:tc>
      </w:tr>
      <w:tr w:rsidR="00414C0A" w:rsidTr="00414C0A">
        <w:trPr>
          <w:trHeight w:val="4833"/>
        </w:trPr>
        <w:tc>
          <w:tcPr>
            <w:tcW w:w="9765" w:type="dxa"/>
          </w:tcPr>
          <w:p w:rsidR="00414C0A" w:rsidRPr="00FF77F3" w:rsidRDefault="00414C0A"/>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rPr>
            </w:pPr>
            <w:r w:rsidRPr="00FF77F3">
              <w:rPr>
                <w:rFonts w:asciiTheme="majorEastAsia" w:eastAsiaTheme="majorEastAsia" w:hAnsiTheme="majorEastAsia" w:hint="eastAsia"/>
                <w:b/>
                <w:sz w:val="24"/>
              </w:rPr>
              <w:t>２　利用者の平等利用の確保について</w:t>
            </w:r>
          </w:p>
        </w:tc>
      </w:tr>
      <w:tr w:rsidR="005145E9" w:rsidTr="00066925">
        <w:trPr>
          <w:trHeight w:val="705"/>
        </w:trPr>
        <w:tc>
          <w:tcPr>
            <w:tcW w:w="9765" w:type="dxa"/>
            <w:tcBorders>
              <w:top w:val="nil"/>
            </w:tcBorders>
            <w:shd w:val="clear" w:color="auto" w:fill="D9D9D9" w:themeFill="background1" w:themeFillShade="D9"/>
          </w:tcPr>
          <w:p w:rsidR="005145E9" w:rsidRPr="00FF77F3" w:rsidRDefault="00414C0A">
            <w:pPr>
              <w:rPr>
                <w:sz w:val="18"/>
              </w:rPr>
            </w:pPr>
            <w:r w:rsidRPr="00FF77F3">
              <w:rPr>
                <w:rFonts w:hint="eastAsia"/>
                <w:sz w:val="18"/>
              </w:rPr>
              <w:t>※施設の平等な利用の確保についての具体的手法や利用者の苦情等への対応方法、利用者の意見・要望等の把握の方法等について記入して下さい。</w:t>
            </w:r>
          </w:p>
        </w:tc>
      </w:tr>
      <w:tr w:rsidR="00414C0A" w:rsidTr="00414C0A">
        <w:trPr>
          <w:trHeight w:val="4653"/>
        </w:trPr>
        <w:tc>
          <w:tcPr>
            <w:tcW w:w="9765" w:type="dxa"/>
          </w:tcPr>
          <w:p w:rsidR="00414C0A" w:rsidRPr="00FF77F3" w:rsidRDefault="00414C0A"/>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rPr>
            </w:pPr>
            <w:r w:rsidRPr="00FF77F3">
              <w:rPr>
                <w:rFonts w:asciiTheme="majorEastAsia" w:eastAsiaTheme="majorEastAsia" w:hAnsiTheme="majorEastAsia" w:hint="eastAsia"/>
                <w:b/>
                <w:sz w:val="24"/>
              </w:rPr>
              <w:lastRenderedPageBreak/>
              <w:t>３　利用者サービスの向上について</w:t>
            </w:r>
          </w:p>
        </w:tc>
      </w:tr>
      <w:tr w:rsidR="005145E9" w:rsidTr="00066925">
        <w:tc>
          <w:tcPr>
            <w:tcW w:w="9765" w:type="dxa"/>
            <w:tcBorders>
              <w:top w:val="nil"/>
            </w:tcBorders>
            <w:shd w:val="clear" w:color="auto" w:fill="D9D9D9" w:themeFill="background1" w:themeFillShade="D9"/>
          </w:tcPr>
          <w:p w:rsidR="005145E9" w:rsidRPr="00FF77F3" w:rsidRDefault="00414C0A">
            <w:pPr>
              <w:rPr>
                <w:sz w:val="18"/>
              </w:rPr>
            </w:pPr>
            <w:r w:rsidRPr="00FF77F3">
              <w:rPr>
                <w:rFonts w:hint="eastAsia"/>
                <w:sz w:val="18"/>
              </w:rPr>
              <w:t>※サービス向上の実現方策、利用拡大を図るための実現方策等について記入して下さい。</w:t>
            </w:r>
          </w:p>
        </w:tc>
      </w:tr>
      <w:tr w:rsidR="00414C0A" w:rsidTr="00FF77F3">
        <w:trPr>
          <w:trHeight w:val="6089"/>
        </w:trPr>
        <w:tc>
          <w:tcPr>
            <w:tcW w:w="9765" w:type="dxa"/>
          </w:tcPr>
          <w:p w:rsidR="00414C0A" w:rsidRDefault="00414C0A"/>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sz w:val="24"/>
              </w:rPr>
            </w:pPr>
            <w:r w:rsidRPr="00FF77F3">
              <w:rPr>
                <w:rFonts w:asciiTheme="majorEastAsia" w:eastAsiaTheme="majorEastAsia" w:hAnsiTheme="majorEastAsia" w:hint="eastAsia"/>
                <w:b/>
                <w:sz w:val="24"/>
              </w:rPr>
              <w:t>４　施設の最大限効果的な管理運営について</w:t>
            </w:r>
          </w:p>
        </w:tc>
      </w:tr>
      <w:tr w:rsidR="005145E9" w:rsidTr="00066925">
        <w:tc>
          <w:tcPr>
            <w:tcW w:w="9765" w:type="dxa"/>
            <w:tcBorders>
              <w:top w:val="nil"/>
            </w:tcBorders>
            <w:shd w:val="clear" w:color="auto" w:fill="D9D9D9" w:themeFill="background1" w:themeFillShade="D9"/>
          </w:tcPr>
          <w:p w:rsidR="005145E9" w:rsidRPr="00FF77F3" w:rsidRDefault="00955602">
            <w:pPr>
              <w:rPr>
                <w:sz w:val="18"/>
              </w:rPr>
            </w:pPr>
            <w:r w:rsidRPr="00FF77F3">
              <w:rPr>
                <w:rFonts w:hint="eastAsia"/>
                <w:sz w:val="18"/>
              </w:rPr>
              <w:t>※施設の利用促進に向けた具体的な方策などについて記入して下さい。</w:t>
            </w:r>
          </w:p>
        </w:tc>
      </w:tr>
      <w:tr w:rsidR="00955602" w:rsidTr="00066925">
        <w:trPr>
          <w:trHeight w:val="6108"/>
        </w:trPr>
        <w:tc>
          <w:tcPr>
            <w:tcW w:w="9765" w:type="dxa"/>
            <w:tcBorders>
              <w:bottom w:val="single" w:sz="4" w:space="0" w:color="auto"/>
            </w:tcBorders>
          </w:tcPr>
          <w:p w:rsidR="00955602" w:rsidRDefault="00955602"/>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sz w:val="24"/>
              </w:rPr>
            </w:pPr>
            <w:r w:rsidRPr="00FF77F3">
              <w:rPr>
                <w:rFonts w:asciiTheme="majorEastAsia" w:eastAsiaTheme="majorEastAsia" w:hAnsiTheme="majorEastAsia" w:hint="eastAsia"/>
                <w:b/>
                <w:sz w:val="24"/>
              </w:rPr>
              <w:lastRenderedPageBreak/>
              <w:t>５　施設の適正な維持管理について</w:t>
            </w:r>
          </w:p>
        </w:tc>
      </w:tr>
      <w:tr w:rsidR="00FF77F3" w:rsidTr="00066925">
        <w:tc>
          <w:tcPr>
            <w:tcW w:w="9765" w:type="dxa"/>
            <w:tcBorders>
              <w:top w:val="nil"/>
            </w:tcBorders>
            <w:shd w:val="clear" w:color="auto" w:fill="D9D9D9" w:themeFill="background1" w:themeFillShade="D9"/>
          </w:tcPr>
          <w:p w:rsidR="00FF77F3" w:rsidRPr="00FF77F3" w:rsidRDefault="00FF77F3">
            <w:pPr>
              <w:rPr>
                <w:sz w:val="18"/>
              </w:rPr>
            </w:pPr>
            <w:r w:rsidRPr="00FF77F3">
              <w:rPr>
                <w:rFonts w:hint="eastAsia"/>
                <w:sz w:val="18"/>
              </w:rPr>
              <w:t>※施設の維持管理にかかる具体的な業務計画や防犯・防災等に関する安全対策、管理経費の縮減等、施設の安全かつ効率的な運営の方策等について記入して下さい。</w:t>
            </w:r>
          </w:p>
        </w:tc>
      </w:tr>
      <w:tr w:rsidR="005145E9" w:rsidTr="00FF77F3">
        <w:trPr>
          <w:trHeight w:val="5906"/>
        </w:trPr>
        <w:tc>
          <w:tcPr>
            <w:tcW w:w="9765" w:type="dxa"/>
          </w:tcPr>
          <w:p w:rsidR="005145E9" w:rsidRDefault="005145E9"/>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sz w:val="24"/>
              </w:rPr>
            </w:pPr>
            <w:r w:rsidRPr="00FF77F3">
              <w:rPr>
                <w:rFonts w:asciiTheme="majorEastAsia" w:eastAsiaTheme="majorEastAsia" w:hAnsiTheme="majorEastAsia" w:hint="eastAsia"/>
                <w:b/>
                <w:sz w:val="24"/>
              </w:rPr>
              <w:t>６　施設の管理運営に必要な人員配置等について</w:t>
            </w:r>
          </w:p>
        </w:tc>
      </w:tr>
      <w:tr w:rsidR="005145E9" w:rsidTr="00066925">
        <w:tc>
          <w:tcPr>
            <w:tcW w:w="9765" w:type="dxa"/>
            <w:tcBorders>
              <w:top w:val="nil"/>
            </w:tcBorders>
            <w:shd w:val="clear" w:color="auto" w:fill="D9D9D9" w:themeFill="background1" w:themeFillShade="D9"/>
          </w:tcPr>
          <w:p w:rsidR="005145E9" w:rsidRPr="00FF77F3" w:rsidRDefault="00545C02">
            <w:pPr>
              <w:rPr>
                <w:sz w:val="18"/>
              </w:rPr>
            </w:pPr>
            <w:r w:rsidRPr="00FF77F3">
              <w:rPr>
                <w:rFonts w:hint="eastAsia"/>
                <w:sz w:val="18"/>
              </w:rPr>
              <w:t>※管理組織や職員配置計画、人材育成等について記入して下さい。</w:t>
            </w:r>
          </w:p>
        </w:tc>
      </w:tr>
      <w:tr w:rsidR="00545C02" w:rsidTr="00FF77F3">
        <w:trPr>
          <w:trHeight w:val="5930"/>
        </w:trPr>
        <w:tc>
          <w:tcPr>
            <w:tcW w:w="9765" w:type="dxa"/>
          </w:tcPr>
          <w:p w:rsidR="00545C02" w:rsidRDefault="00545C02"/>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sz w:val="24"/>
              </w:rPr>
            </w:pPr>
            <w:r w:rsidRPr="00FF77F3">
              <w:rPr>
                <w:rFonts w:asciiTheme="majorEastAsia" w:eastAsiaTheme="majorEastAsia" w:hAnsiTheme="majorEastAsia" w:hint="eastAsia"/>
                <w:b/>
                <w:sz w:val="24"/>
              </w:rPr>
              <w:lastRenderedPageBreak/>
              <w:t>７　団体等の経営規模及び能力について</w:t>
            </w:r>
          </w:p>
        </w:tc>
      </w:tr>
      <w:tr w:rsidR="005145E9" w:rsidTr="00066925">
        <w:tc>
          <w:tcPr>
            <w:tcW w:w="9765" w:type="dxa"/>
            <w:tcBorders>
              <w:top w:val="nil"/>
            </w:tcBorders>
            <w:shd w:val="clear" w:color="auto" w:fill="D9D9D9" w:themeFill="background1" w:themeFillShade="D9"/>
          </w:tcPr>
          <w:p w:rsidR="005145E9" w:rsidRPr="00FF77F3" w:rsidRDefault="00955602">
            <w:pPr>
              <w:rPr>
                <w:sz w:val="18"/>
              </w:rPr>
            </w:pPr>
            <w:r w:rsidRPr="00FF77F3">
              <w:rPr>
                <w:rFonts w:hint="eastAsia"/>
                <w:sz w:val="18"/>
              </w:rPr>
              <w:t>※団体の経営状況等について特にアピールすべきことがあれば記入して下さい。</w:t>
            </w:r>
          </w:p>
        </w:tc>
      </w:tr>
      <w:tr w:rsidR="00955602" w:rsidTr="00955602">
        <w:trPr>
          <w:trHeight w:val="6340"/>
        </w:trPr>
        <w:tc>
          <w:tcPr>
            <w:tcW w:w="9765" w:type="dxa"/>
          </w:tcPr>
          <w:p w:rsidR="00955602" w:rsidRDefault="00955602"/>
        </w:tc>
      </w:tr>
      <w:tr w:rsidR="005145E9" w:rsidTr="00066925">
        <w:tc>
          <w:tcPr>
            <w:tcW w:w="9765" w:type="dxa"/>
            <w:tcBorders>
              <w:bottom w:val="nil"/>
            </w:tcBorders>
            <w:shd w:val="clear" w:color="auto" w:fill="D9D9D9" w:themeFill="background1" w:themeFillShade="D9"/>
          </w:tcPr>
          <w:p w:rsidR="005145E9" w:rsidRPr="00FF77F3" w:rsidRDefault="005145E9">
            <w:pPr>
              <w:rPr>
                <w:rFonts w:asciiTheme="majorEastAsia" w:eastAsiaTheme="majorEastAsia" w:hAnsiTheme="majorEastAsia"/>
                <w:b/>
                <w:sz w:val="24"/>
              </w:rPr>
            </w:pPr>
            <w:r w:rsidRPr="00FF77F3">
              <w:rPr>
                <w:rFonts w:asciiTheme="majorEastAsia" w:eastAsiaTheme="majorEastAsia" w:hAnsiTheme="majorEastAsia" w:hint="eastAsia"/>
                <w:b/>
                <w:sz w:val="24"/>
              </w:rPr>
              <w:t>８　地域住民や関係団体等との連携と効果的な管理運営について</w:t>
            </w:r>
          </w:p>
        </w:tc>
      </w:tr>
      <w:tr w:rsidR="005145E9" w:rsidTr="00066925">
        <w:tc>
          <w:tcPr>
            <w:tcW w:w="9765" w:type="dxa"/>
            <w:tcBorders>
              <w:top w:val="nil"/>
            </w:tcBorders>
            <w:shd w:val="clear" w:color="auto" w:fill="D9D9D9" w:themeFill="background1" w:themeFillShade="D9"/>
          </w:tcPr>
          <w:p w:rsidR="005145E9" w:rsidRPr="00FF77F3" w:rsidRDefault="00545C02">
            <w:pPr>
              <w:rPr>
                <w:sz w:val="18"/>
              </w:rPr>
            </w:pPr>
            <w:r w:rsidRPr="00FF77F3">
              <w:rPr>
                <w:rFonts w:hint="eastAsia"/>
                <w:sz w:val="18"/>
              </w:rPr>
              <w:t>※地域、関係機関、ボランティア等との協働・連携に向けた計画や施設の維持管理を通した地域貢献の方策について記入して下さい。</w:t>
            </w:r>
          </w:p>
        </w:tc>
      </w:tr>
      <w:tr w:rsidR="00545C02" w:rsidTr="00FF77F3">
        <w:trPr>
          <w:trHeight w:val="5750"/>
        </w:trPr>
        <w:tc>
          <w:tcPr>
            <w:tcW w:w="9765" w:type="dxa"/>
          </w:tcPr>
          <w:p w:rsidR="00545C02" w:rsidRDefault="00545C02"/>
        </w:tc>
      </w:tr>
      <w:tr w:rsidR="005145E9" w:rsidTr="00066925">
        <w:tc>
          <w:tcPr>
            <w:tcW w:w="9765" w:type="dxa"/>
            <w:tcBorders>
              <w:bottom w:val="nil"/>
            </w:tcBorders>
            <w:shd w:val="clear" w:color="auto" w:fill="D9D9D9" w:themeFill="background1" w:themeFillShade="D9"/>
          </w:tcPr>
          <w:p w:rsidR="005145E9" w:rsidRPr="00A1761E" w:rsidRDefault="005145E9">
            <w:pPr>
              <w:rPr>
                <w:rFonts w:asciiTheme="majorEastAsia" w:eastAsiaTheme="majorEastAsia" w:hAnsiTheme="majorEastAsia"/>
                <w:b/>
                <w:sz w:val="24"/>
              </w:rPr>
            </w:pPr>
            <w:r w:rsidRPr="00A1761E">
              <w:rPr>
                <w:rFonts w:asciiTheme="majorEastAsia" w:eastAsiaTheme="majorEastAsia" w:hAnsiTheme="majorEastAsia" w:hint="eastAsia"/>
                <w:b/>
                <w:sz w:val="24"/>
              </w:rPr>
              <w:lastRenderedPageBreak/>
              <w:t>９　法令等の遵守について</w:t>
            </w:r>
          </w:p>
        </w:tc>
      </w:tr>
      <w:tr w:rsidR="005145E9" w:rsidRPr="00545C02" w:rsidTr="00066925">
        <w:tc>
          <w:tcPr>
            <w:tcW w:w="9765" w:type="dxa"/>
            <w:tcBorders>
              <w:top w:val="nil"/>
            </w:tcBorders>
            <w:shd w:val="clear" w:color="auto" w:fill="D9D9D9" w:themeFill="background1" w:themeFillShade="D9"/>
          </w:tcPr>
          <w:p w:rsidR="005145E9" w:rsidRPr="00A1761E" w:rsidRDefault="00545C02">
            <w:pPr>
              <w:rPr>
                <w:sz w:val="18"/>
              </w:rPr>
            </w:pPr>
            <w:r w:rsidRPr="00A1761E">
              <w:rPr>
                <w:rFonts w:hint="eastAsia"/>
                <w:sz w:val="18"/>
              </w:rPr>
              <w:t>※個人情報の取扱方針・管理方法のほか、情報公開、労働法令等施設の管理運営にかかる法令遵守に関する具体的方策について記入して下さい。</w:t>
            </w:r>
          </w:p>
        </w:tc>
      </w:tr>
      <w:tr w:rsidR="00545C02" w:rsidTr="00A1761E">
        <w:trPr>
          <w:trHeight w:val="6100"/>
        </w:trPr>
        <w:tc>
          <w:tcPr>
            <w:tcW w:w="9765" w:type="dxa"/>
          </w:tcPr>
          <w:p w:rsidR="00545C02" w:rsidRDefault="00545C02"/>
        </w:tc>
      </w:tr>
      <w:tr w:rsidR="005145E9" w:rsidTr="00066925">
        <w:tc>
          <w:tcPr>
            <w:tcW w:w="9765" w:type="dxa"/>
            <w:shd w:val="clear" w:color="auto" w:fill="D9D9D9" w:themeFill="background1" w:themeFillShade="D9"/>
          </w:tcPr>
          <w:p w:rsidR="005145E9" w:rsidRPr="00A1761E" w:rsidRDefault="005145E9">
            <w:pPr>
              <w:rPr>
                <w:rFonts w:asciiTheme="majorEastAsia" w:eastAsiaTheme="majorEastAsia" w:hAnsiTheme="majorEastAsia"/>
                <w:b/>
                <w:sz w:val="24"/>
              </w:rPr>
            </w:pPr>
            <w:r w:rsidRPr="00A1761E">
              <w:rPr>
                <w:rFonts w:asciiTheme="majorEastAsia" w:eastAsiaTheme="majorEastAsia" w:hAnsiTheme="majorEastAsia" w:hint="eastAsia"/>
                <w:b/>
                <w:sz w:val="24"/>
              </w:rPr>
              <w:t>１０　指定管理者の受託への意欲や熱意について</w:t>
            </w:r>
          </w:p>
        </w:tc>
      </w:tr>
      <w:tr w:rsidR="005145E9" w:rsidTr="00A1761E">
        <w:trPr>
          <w:trHeight w:val="5928"/>
        </w:trPr>
        <w:tc>
          <w:tcPr>
            <w:tcW w:w="9765" w:type="dxa"/>
          </w:tcPr>
          <w:p w:rsidR="005145E9" w:rsidRDefault="005145E9"/>
        </w:tc>
      </w:tr>
    </w:tbl>
    <w:p w:rsidR="00545C02" w:rsidRPr="00545C02" w:rsidRDefault="00545C02" w:rsidP="00A1761E"/>
    <w:sectPr w:rsidR="00545C02" w:rsidRPr="00545C02" w:rsidSect="0052732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588"/>
    <w:rsid w:val="00066925"/>
    <w:rsid w:val="002D6588"/>
    <w:rsid w:val="003452CA"/>
    <w:rsid w:val="00414C0A"/>
    <w:rsid w:val="005145E9"/>
    <w:rsid w:val="0052732D"/>
    <w:rsid w:val="00545C02"/>
    <w:rsid w:val="005C0067"/>
    <w:rsid w:val="00955602"/>
    <w:rsid w:val="00A1761E"/>
    <w:rsid w:val="00EE2887"/>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41361"/>
  <w15:docId w15:val="{EAB41405-997D-423A-AB43-323DEB7B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夕張市</dc:creator>
  <cp:lastModifiedBy>i16799</cp:lastModifiedBy>
  <cp:revision>5</cp:revision>
  <dcterms:created xsi:type="dcterms:W3CDTF">2015-12-10T06:55:00Z</dcterms:created>
  <dcterms:modified xsi:type="dcterms:W3CDTF">2021-02-10T14:19:00Z</dcterms:modified>
</cp:coreProperties>
</file>