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20D" w14:textId="77777777" w:rsidR="007152A6" w:rsidRDefault="002B0091">
      <w:r>
        <w:rPr>
          <w:noProof/>
        </w:rPr>
        <w:pict w14:anchorId="1103192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1" type="#_x0000_t136" style="position:absolute;left:0;text-align:left;margin-left:-.3pt;margin-top:-7.5pt;width:521.55pt;height:65.25pt;z-index:-251630592;mso-position-horizontal-relative:text;mso-position-vertical-relative:text;mso-width-relative:page;mso-height-relative:page" fillcolor="#365f91 [2404]" strokecolor="#33c" strokeweight="1pt">
            <v:fill opacity=".5"/>
            <v:shadow on="t" color="#99f" offset="3pt"/>
            <v:textpath style="font-family:&quot;ＭＳ Ｐゴシック&quot;;font-size:24pt;v-text-reverse:t;v-text-kern:t" trim="t" fitpath="t" string="ついてますか？住宅用火災警報器"/>
          </v:shape>
        </w:pict>
      </w:r>
    </w:p>
    <w:p w14:paraId="456C5CBF" w14:textId="77777777" w:rsidR="000F67C0" w:rsidRDefault="000F67C0"/>
    <w:p w14:paraId="692EE4ED" w14:textId="77777777" w:rsidR="000F67C0" w:rsidRDefault="000F67C0"/>
    <w:p w14:paraId="47113442" w14:textId="77777777" w:rsidR="007C72DE" w:rsidRDefault="007C72DE"/>
    <w:p w14:paraId="7A0EB1D9" w14:textId="77777777" w:rsidR="00242D44" w:rsidRPr="006D1E05" w:rsidRDefault="002B0091" w:rsidP="00242D44">
      <w:pPr>
        <w:tabs>
          <w:tab w:val="center" w:pos="4252"/>
        </w:tabs>
        <w:jc w:val="left"/>
        <w:rPr>
          <w:rFonts w:ascii="HGS創英角ﾎﾟｯﾌﾟ体" w:eastAsia="HGS創英角ﾎﾟｯﾌﾟ体" w:hAnsi="ＭＳ ゴシック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3EE9A492">
          <v:shape id="_x0000_s2059" type="#_x0000_t136" style="position:absolute;margin-left:-1.05pt;margin-top:0;width:199.5pt;height:15.75pt;z-index:-251641856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;v-text-kern:t" trim="t" fitpath="t" string="うちもつけないといけないの？"/>
          </v:shape>
        </w:pict>
      </w:r>
    </w:p>
    <w:p w14:paraId="13EFB814" w14:textId="0518324A" w:rsidR="006F6993" w:rsidRPr="00A04A49" w:rsidRDefault="002C3D74" w:rsidP="002C3D74">
      <w:pPr>
        <w:spacing w:line="0" w:lineRule="atLeast"/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全ての住宅に住宅用火災警報器の設置が必要です！</w:t>
      </w:r>
      <w:r w:rsidR="00242D44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消</w:t>
      </w:r>
      <w:r w:rsidR="004D5333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防法改正により</w:t>
      </w:r>
      <w:r w:rsidR="00242D44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、平成１８年６月１日以降に建築する住宅</w:t>
      </w:r>
      <w:r w:rsidR="00837CB0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に対して住宅用火災警報器の設置が義務付けられています。また、既に建築されている住宅についても</w:t>
      </w:r>
      <w:r w:rsidR="00242D44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、</w:t>
      </w:r>
      <w:r w:rsidR="006F6993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平成２３年６月１日</w:t>
      </w:r>
      <w:r w:rsidR="007C72DE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から義務付</w:t>
      </w:r>
      <w:r w:rsidR="00E72CE0" w:rsidRPr="00A04A49">
        <w:rPr>
          <w:rFonts w:ascii="ＭＳ ゴシック" w:eastAsia="ＭＳ ゴシック" w:hAnsi="ＭＳ ゴシック" w:hint="eastAsia"/>
          <w:bCs/>
          <w:sz w:val="24"/>
          <w:szCs w:val="24"/>
        </w:rPr>
        <w:t>けられています。</w:t>
      </w:r>
    </w:p>
    <w:p w14:paraId="6E758A70" w14:textId="77777777" w:rsidR="00837CB0" w:rsidRPr="006F6993" w:rsidRDefault="002B0091" w:rsidP="006F6993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5D586622">
          <v:shape id="_x0000_s2051" type="#_x0000_t136" style="position:absolute;left:0;text-align:left;margin-left:-1.05pt;margin-top:12.55pt;width:159.75pt;height:15.75pt;z-index:251663360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;v-text-kern:t" trim="t" fitpath="t" string="どこにつけたらいいの？"/>
          </v:shape>
        </w:pict>
      </w:r>
      <w:r w:rsidR="006F6993" w:rsidRPr="006F6993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　　　　　　　　　　　　　　　　　　　　　　　　　　　　　　</w:t>
      </w:r>
      <w:r w:rsidR="006F6993" w:rsidRPr="006F699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</w:p>
    <w:p w14:paraId="2E4CED37" w14:textId="77777777" w:rsidR="00814538" w:rsidRPr="007C72DE" w:rsidRDefault="00814538" w:rsidP="007C72DE">
      <w:pPr>
        <w:tabs>
          <w:tab w:val="center" w:pos="4252"/>
        </w:tabs>
        <w:adjustRightInd w:val="0"/>
        <w:snapToGrid w:val="0"/>
        <w:ind w:firstLineChars="2500" w:firstLine="5500"/>
        <w:jc w:val="left"/>
        <w:rPr>
          <w:rFonts w:ascii="ＭＳ ゴシック" w:eastAsia="ＭＳ ゴシック" w:hAnsi="ＭＳ ゴシック"/>
          <w:sz w:val="22"/>
        </w:rPr>
      </w:pPr>
    </w:p>
    <w:p w14:paraId="58351AA4" w14:textId="77777777" w:rsidR="00456BF5" w:rsidRPr="00A04A49" w:rsidRDefault="007C63A3" w:rsidP="008D7FEF">
      <w:pPr>
        <w:tabs>
          <w:tab w:val="center" w:pos="4252"/>
        </w:tabs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04A49">
        <w:rPr>
          <w:rFonts w:asciiTheme="majorEastAsia" w:eastAsiaTheme="majorEastAsia" w:hAnsiTheme="majorEastAsia" w:hint="eastAsia"/>
          <w:sz w:val="24"/>
          <w:szCs w:val="24"/>
        </w:rPr>
        <w:t>原則</w:t>
      </w:r>
      <w:r w:rsidRPr="00A04A49">
        <w:rPr>
          <w:rFonts w:asciiTheme="majorEastAsia" w:eastAsiaTheme="majorEastAsia" w:hAnsiTheme="majorEastAsia" w:hint="eastAsia"/>
          <w:b/>
          <w:sz w:val="24"/>
          <w:szCs w:val="24"/>
        </w:rPr>
        <w:t>「寝室」</w:t>
      </w:r>
      <w:r w:rsidRPr="00A04A49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A04A49">
        <w:rPr>
          <w:rFonts w:asciiTheme="majorEastAsia" w:eastAsiaTheme="majorEastAsia" w:hAnsiTheme="majorEastAsia" w:hint="eastAsia"/>
          <w:b/>
          <w:sz w:val="24"/>
          <w:szCs w:val="24"/>
        </w:rPr>
        <w:t>「階段(寝室が２階以上にある場合)」</w:t>
      </w:r>
      <w:r w:rsidRPr="00A04A49">
        <w:rPr>
          <w:rFonts w:asciiTheme="majorEastAsia" w:eastAsiaTheme="majorEastAsia" w:hAnsiTheme="majorEastAsia" w:hint="eastAsia"/>
          <w:sz w:val="24"/>
          <w:szCs w:val="24"/>
        </w:rPr>
        <w:t>です。</w:t>
      </w:r>
      <w:r w:rsidR="00EC7F9C" w:rsidRPr="00A04A49">
        <w:rPr>
          <w:rFonts w:asciiTheme="majorEastAsia" w:eastAsiaTheme="majorEastAsia" w:hAnsiTheme="majorEastAsia" w:hint="eastAsia"/>
          <w:sz w:val="24"/>
          <w:szCs w:val="24"/>
        </w:rPr>
        <w:t>例）二階建て住宅で</w:t>
      </w:r>
      <w:r w:rsidR="008F0FB8" w:rsidRPr="00A04A4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92A37" w:rsidRPr="00A04A49">
        <w:rPr>
          <w:rFonts w:asciiTheme="majorEastAsia" w:eastAsiaTheme="majorEastAsia" w:hAnsiTheme="majorEastAsia" w:hint="eastAsia"/>
          <w:sz w:val="24"/>
          <w:szCs w:val="24"/>
        </w:rPr>
        <w:t>二階に寝室がある場合は、寝室以外に</w:t>
      </w:r>
      <w:r w:rsidR="00242D44" w:rsidRPr="00A04A49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C92A37" w:rsidRPr="00A04A49">
        <w:rPr>
          <w:rFonts w:asciiTheme="majorEastAsia" w:eastAsiaTheme="majorEastAsia" w:hAnsiTheme="majorEastAsia" w:hint="eastAsia"/>
          <w:sz w:val="24"/>
          <w:szCs w:val="24"/>
        </w:rPr>
        <w:t>階階段の踊り場に設置する義務があります。</w:t>
      </w:r>
    </w:p>
    <w:p w14:paraId="084BE03F" w14:textId="77777777" w:rsidR="007D26E8" w:rsidRPr="00A04A49" w:rsidRDefault="00EC7F9C" w:rsidP="008D7FEF">
      <w:pPr>
        <w:tabs>
          <w:tab w:val="center" w:pos="4252"/>
        </w:tabs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04A49">
        <w:rPr>
          <w:rFonts w:asciiTheme="majorEastAsia" w:eastAsiaTheme="majorEastAsia" w:hAnsiTheme="majorEastAsia" w:hint="eastAsia"/>
          <w:sz w:val="24"/>
          <w:szCs w:val="24"/>
        </w:rPr>
        <w:t>台所には設置義務はありませんが、火を使う場所ですので、熱感知器の住宅用火災警報器を設置していただけると安心です。</w:t>
      </w:r>
    </w:p>
    <w:p w14:paraId="61E67C1E" w14:textId="77777777" w:rsidR="007D26E8" w:rsidRDefault="002B0091" w:rsidP="003945C2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3531639">
          <v:rect id="_x0000_s2113" style="position:absolute;left:0;text-align:left;margin-left:154.05pt;margin-top:.9pt;width:73.95pt;height:21.55pt;z-index:-251586560;v-text-anchor:middle" strokecolor="white [3212]">
            <v:textbox style="mso-next-textbox:#_x0000_s2113" inset="5.85pt,.7pt,5.85pt,.7pt">
              <w:txbxContent>
                <w:p w14:paraId="0064E12B" w14:textId="77777777" w:rsidR="006F6993" w:rsidRDefault="006F6993" w:rsidP="00EC7F9C">
                  <w:r>
                    <w:rPr>
                      <w:rFonts w:hint="eastAsia"/>
                    </w:rPr>
                    <w:t>【２階建て】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45884373">
          <v:rect id="_x0000_s2112" style="position:absolute;left:0;text-align:left;margin-left:16.05pt;margin-top:12.3pt;width:73.95pt;height:21.55pt;z-index:251728896;v-text-anchor:middle" strokecolor="white [3212]">
            <v:textbox style="mso-next-textbox:#_x0000_s2112" inset="5.85pt,.7pt,5.85pt,.7pt">
              <w:txbxContent>
                <w:p w14:paraId="6F703ACA" w14:textId="77777777" w:rsidR="006F6993" w:rsidRDefault="006F6993">
                  <w:r>
                    <w:rPr>
                      <w:rFonts w:hint="eastAsia"/>
                    </w:rPr>
                    <w:t>【１階建て】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17907C34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89" type="#_x0000_t5" style="position:absolute;left:0;text-align:left;margin-left:204pt;margin-top:12.3pt;width:123.75pt;height:14.25pt;z-index:251706368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1CF9A02C">
          <v:shape id="_x0000_s2110" type="#_x0000_t5" style="position:absolute;left:0;text-align:left;margin-left:366.45pt;margin-top:12.3pt;width:129.3pt;height:14pt;z-index:251726848">
            <v:textbox inset="5.85pt,.7pt,5.85pt,.7pt"/>
          </v:shape>
        </w:pict>
      </w:r>
    </w:p>
    <w:p w14:paraId="623483AE" w14:textId="77777777" w:rsidR="007D26E8" w:rsidRDefault="002B0091" w:rsidP="006F6993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F828430">
          <v:rect id="_x0000_s2098" style="position:absolute;left:0;text-align:left;margin-left:366.45pt;margin-top:8.15pt;width:129.3pt;height:73pt;z-index:251714560">
            <v:textbox style="mso-next-textbox:#_x0000_s2098" inset="5.85pt,.7pt,5.85pt,.7pt">
              <w:txbxContent>
                <w:p w14:paraId="04373C32" w14:textId="77777777" w:rsidR="006F6993" w:rsidRDefault="006F6993"/>
                <w:p w14:paraId="560CED3B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    </w:t>
                  </w:r>
                  <w:r w:rsidRPr="003945C2">
                    <w:rPr>
                      <w:rFonts w:hint="eastAsia"/>
                      <w:sz w:val="24"/>
                      <w:szCs w:val="24"/>
                    </w:rPr>
                    <w:t>居室</w:t>
                  </w:r>
                </w:p>
                <w:p w14:paraId="48F5CA92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</w:p>
                <w:p w14:paraId="18693096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  <w:r w:rsidRPr="003945C2">
                    <w:rPr>
                      <w:rFonts w:hint="eastAsia"/>
                      <w:sz w:val="24"/>
                      <w:szCs w:val="24"/>
                    </w:rPr>
                    <w:t>階段</w:t>
                  </w:r>
                  <w:r w:rsidRPr="003945C2">
                    <w:rPr>
                      <w:rFonts w:hint="eastAsia"/>
                      <w:sz w:val="24"/>
                      <w:szCs w:val="24"/>
                    </w:rPr>
                    <w:tab/>
                  </w:r>
                  <w:r>
                    <w:rPr>
                      <w:rFonts w:hint="eastAsia"/>
                      <w:sz w:val="24"/>
                      <w:szCs w:val="24"/>
                    </w:rPr>
                    <w:t>居間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945C2">
                    <w:rPr>
                      <w:rFonts w:hint="eastAsia"/>
                      <w:sz w:val="24"/>
                      <w:szCs w:val="24"/>
                    </w:rPr>
                    <w:t>台所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3D15F4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284.25pt;margin-top:8.4pt;width:0;height:38.25pt;z-index:251703296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0E5F8A72">
          <v:shape id="_x0000_s2086" type="#_x0000_t32" style="position:absolute;left:0;text-align:left;margin-left:243.75pt;margin-top:8.15pt;width:0;height:72.8pt;z-index:251704320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024EE7D2">
          <v:rect id="_x0000_s2082" style="position:absolute;left:0;text-align:left;margin-left:204pt;margin-top:8.4pt;width:123.75pt;height:72.75pt;z-index:251700224">
            <v:textbox style="mso-next-textbox:#_x0000_s2082" inset="5.85pt,.7pt,5.85pt,.7pt">
              <w:txbxContent>
                <w:p w14:paraId="55E41FC7" w14:textId="77777777" w:rsidR="006F6993" w:rsidRDefault="006F6993"/>
                <w:p w14:paraId="2BA3F953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階段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居室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945C2">
                    <w:rPr>
                      <w:rFonts w:hint="eastAsia"/>
                      <w:sz w:val="24"/>
                      <w:szCs w:val="24"/>
                    </w:rPr>
                    <w:t>居室</w:t>
                  </w:r>
                </w:p>
                <w:p w14:paraId="4CA0AB6F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</w:p>
                <w:p w14:paraId="4ADDA9B3" w14:textId="77777777" w:rsidR="006F6993" w:rsidRPr="003945C2" w:rsidRDefault="006F699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階段　　　　</w:t>
                  </w:r>
                  <w:r w:rsidRPr="003945C2">
                    <w:rPr>
                      <w:rFonts w:hint="eastAsia"/>
                      <w:sz w:val="24"/>
                      <w:szCs w:val="24"/>
                    </w:rPr>
                    <w:t xml:space="preserve">　台所</w:t>
                  </w:r>
                </w:p>
              </w:txbxContent>
            </v:textbox>
          </v:rect>
        </w:pict>
      </w:r>
      <w:r w:rsidR="003945C2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282023CE" wp14:editId="740A585F">
            <wp:simplePos x="0" y="0"/>
            <wp:positionH relativeFrom="column">
              <wp:posOffset>5334000</wp:posOffset>
            </wp:positionH>
            <wp:positionV relativeFrom="paragraph">
              <wp:posOffset>113665</wp:posOffset>
            </wp:positionV>
            <wp:extent cx="209550" cy="133350"/>
            <wp:effectExtent l="19050" t="0" r="0" b="0"/>
            <wp:wrapNone/>
            <wp:docPr id="6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5C2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4BED30BE" wp14:editId="6573C928">
            <wp:simplePos x="0" y="0"/>
            <wp:positionH relativeFrom="column">
              <wp:posOffset>4800600</wp:posOffset>
            </wp:positionH>
            <wp:positionV relativeFrom="paragraph">
              <wp:posOffset>113665</wp:posOffset>
            </wp:positionV>
            <wp:extent cx="209550" cy="133350"/>
            <wp:effectExtent l="19050" t="0" r="0" b="0"/>
            <wp:wrapNone/>
            <wp:docPr id="13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25F8DF18">
          <v:shape id="_x0000_s2101" type="#_x0000_t32" style="position:absolute;left:0;text-align:left;margin-left:405.85pt;margin-top:8.4pt;width:0;height:72.6pt;z-index:251717632;mso-position-horizontal-relative:text;mso-position-vertical-relative:text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57937435">
          <v:rect id="_x0000_s2099" style="position:absolute;left:0;text-align:left;margin-left:366.45pt;margin-top:8.4pt;width:84.3pt;height:38.05pt;z-index:251715584;mso-position-horizontal-relative:text;mso-position-vertical-relative:text" fillcolor="#fabf8f [1945]">
            <v:textbox style="mso-next-textbox:#_x0000_s2099" inset="5.85pt,.7pt,5.85pt,.7pt">
              <w:txbxContent>
                <w:p w14:paraId="6113A1A3" w14:textId="77777777" w:rsidR="006F6993" w:rsidRDefault="006F6993"/>
                <w:p w14:paraId="492CDAC2" w14:textId="77777777" w:rsidR="006F6993" w:rsidRPr="00C876C4" w:rsidRDefault="006F6993">
                  <w:pPr>
                    <w:rPr>
                      <w:b/>
                      <w:sz w:val="24"/>
                      <w:szCs w:val="24"/>
                    </w:rPr>
                  </w:pPr>
                  <w:r w:rsidRPr="00C876C4">
                    <w:rPr>
                      <w:rFonts w:hint="eastAsia"/>
                      <w:b/>
                      <w:sz w:val="24"/>
                      <w:szCs w:val="24"/>
                    </w:rPr>
                    <w:t>階段</w:t>
                  </w:r>
                  <w:r w:rsidRPr="00C876C4">
                    <w:rPr>
                      <w:rFonts w:hint="eastAsia"/>
                      <w:b/>
                      <w:sz w:val="24"/>
                      <w:szCs w:val="24"/>
                    </w:rPr>
                    <w:t xml:space="preserve">   </w:t>
                  </w:r>
                  <w:r w:rsidRPr="00C876C4">
                    <w:rPr>
                      <w:rFonts w:hint="eastAsia"/>
                      <w:b/>
                      <w:sz w:val="24"/>
                      <w:szCs w:val="24"/>
                    </w:rPr>
                    <w:t>寝室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4EDE02F3">
          <v:shape id="_x0000_s2100" type="#_x0000_t32" style="position:absolute;left:0;text-align:left;margin-left:450.75pt;margin-top:8.25pt;width:0;height:72.75pt;z-index:251716608;mso-position-horizontal-relative:text;mso-position-vertical-relative:text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3623FB1F">
          <v:shape id="_x0000_s2081" type="#_x0000_t5" style="position:absolute;left:0;text-align:left;margin-left:16.05pt;margin-top:15.7pt;width:151.2pt;height:21pt;z-index:251694080;mso-position-horizontal-relative:text;mso-position-vertical-relative:text">
            <v:textbox inset="5.85pt,.7pt,5.85pt,.7pt"/>
          </v:shape>
        </w:pict>
      </w:r>
    </w:p>
    <w:p w14:paraId="13ACA2EC" w14:textId="77777777" w:rsidR="007D26E8" w:rsidRDefault="007D26E8" w:rsidP="008D7FEF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0F3031C" w14:textId="77777777" w:rsidR="007D26E8" w:rsidRDefault="002B0091" w:rsidP="008D7FEF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1D659BBF">
          <v:shape id="_x0000_s2102" type="#_x0000_t32" style="position:absolute;left:0;text-align:left;margin-left:440.25pt;margin-top:10.1pt;width:55.5pt;height:.2pt;z-index:251718656" o:connectortype="straight"/>
        </w:pict>
      </w:r>
      <w:r w:rsidR="003945C2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5E14ACCD" wp14:editId="5A361A13">
            <wp:simplePos x="0" y="0"/>
            <wp:positionH relativeFrom="column">
              <wp:posOffset>3743325</wp:posOffset>
            </wp:positionH>
            <wp:positionV relativeFrom="paragraph">
              <wp:posOffset>147320</wp:posOffset>
            </wp:positionV>
            <wp:extent cx="209550" cy="133350"/>
            <wp:effectExtent l="19050" t="0" r="0" b="0"/>
            <wp:wrapNone/>
            <wp:docPr id="5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6893306E">
          <v:rect id="_x0000_s2084" style="position:absolute;left:0;text-align:left;margin-left:243.75pt;margin-top:10.1pt;width:40.5pt;height:34.5pt;z-index:251702272;mso-position-horizontal-relative:text;mso-position-vertical-relative:text;v-text-anchor:bottom" fillcolor="#fabf8f [1945]">
            <v:textbox style="mso-next-textbox:#_x0000_s2084" inset="5.85pt,.7pt,5.85pt,.7pt">
              <w:txbxContent>
                <w:p w14:paraId="688226BC" w14:textId="77777777" w:rsidR="006F6993" w:rsidRDefault="006F6993">
                  <w:pPr>
                    <w:rPr>
                      <w:sz w:val="24"/>
                      <w:szCs w:val="24"/>
                    </w:rPr>
                  </w:pPr>
                </w:p>
                <w:p w14:paraId="6414ED4F" w14:textId="77777777" w:rsidR="006F6993" w:rsidRPr="00C876C4" w:rsidRDefault="006F6993">
                  <w:pPr>
                    <w:rPr>
                      <w:b/>
                      <w:sz w:val="24"/>
                      <w:szCs w:val="24"/>
                    </w:rPr>
                  </w:pPr>
                  <w:r w:rsidRPr="00C876C4">
                    <w:rPr>
                      <w:rFonts w:hint="eastAsia"/>
                      <w:b/>
                      <w:sz w:val="24"/>
                      <w:szCs w:val="24"/>
                    </w:rPr>
                    <w:t>寝室</w:t>
                  </w:r>
                </w:p>
              </w:txbxContent>
            </v:textbox>
          </v:rect>
        </w:pict>
      </w:r>
      <w:r w:rsidR="003945C2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71B5CA85" wp14:editId="662732FF">
            <wp:simplePos x="0" y="0"/>
            <wp:positionH relativeFrom="column">
              <wp:posOffset>3286125</wp:posOffset>
            </wp:positionH>
            <wp:positionV relativeFrom="paragraph">
              <wp:posOffset>147320</wp:posOffset>
            </wp:positionV>
            <wp:extent cx="209550" cy="133350"/>
            <wp:effectExtent l="19050" t="0" r="0" b="0"/>
            <wp:wrapNone/>
            <wp:docPr id="3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08DC4305">
          <v:shape id="_x0000_s2087" type="#_x0000_t32" style="position:absolute;left:0;text-align:left;margin-left:204pt;margin-top:10.25pt;width:123.75pt;height:.05pt;z-index:251705344;mso-position-horizontal-relative:text;mso-position-vertical-relative:text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0503DD41">
          <v:polyline id="_x0000_s2111" style="position:absolute;left:0;text-align:left;z-index:251727872;mso-position-horizontal-relative:text;mso-position-vertical-relative:text" points="204pt,10.1pt,204pt,17.55pt,210.75pt,17.55pt,210.75pt,25.05pt,217.5pt,25.05pt,217.5pt,31.8pt,225pt,31.8pt,225pt,37.05pt,231.75pt,37.05pt,231.75pt,44.6pt" coordsize="555,690" filled="f">
            <v:path arrowok="t"/>
          </v:polyline>
        </w:pict>
      </w:r>
      <w:r w:rsidR="003945C2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004BB034" wp14:editId="72B36718">
            <wp:simplePos x="0" y="0"/>
            <wp:positionH relativeFrom="column">
              <wp:posOffset>5895975</wp:posOffset>
            </wp:positionH>
            <wp:positionV relativeFrom="paragraph">
              <wp:posOffset>147320</wp:posOffset>
            </wp:positionV>
            <wp:extent cx="209550" cy="133350"/>
            <wp:effectExtent l="19050" t="0" r="0" b="0"/>
            <wp:wrapNone/>
            <wp:docPr id="12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67870A5D">
          <v:polyline id="_x0000_s2109" style="position:absolute;left:0;text-align:left;z-index:251719680;mso-position-horizontal-relative:text;mso-position-vertical-relative:text" points="366.45pt,10.15pt,366.45pt,17.6pt,373.2pt,17.6pt,373.2pt,25.1pt,379.95pt,25.1pt,379.95pt,31.85pt,387.45pt,31.85pt,387.45pt,37.1pt,394.2pt,37.1pt,394.2pt,44.65pt" coordsize="555,690" filled="f">
            <v:path arrowok="t"/>
          </v:polylin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42A589BF">
          <v:shape id="_x0000_s2083" type="#_x0000_t32" style="position:absolute;left:0;text-align:left;margin-left:119.25pt;margin-top:.35pt;width:0;height:36.75pt;z-index:251701248;mso-position-horizontal-relative:text;mso-position-vertical-relative:text" o:connectortype="straight"/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63A236CE">
          <v:rect id="_x0000_s2080" style="position:absolute;left:0;text-align:left;margin-left:16.05pt;margin-top:.35pt;width:53.7pt;height:36.75pt;z-index:251693056;mso-position-horizontal-relative:text;mso-position-vertical-relative:text;v-text-anchor:bottom" fillcolor="#fabf8f [1945]">
            <v:textbox style="mso-next-textbox:#_x0000_s2080" inset="5.85pt,.7pt,5.85pt,.7pt">
              <w:txbxContent>
                <w:p w14:paraId="7C54EE9D" w14:textId="77777777" w:rsidR="006F6993" w:rsidRDefault="006F6993"/>
                <w:p w14:paraId="6152FC69" w14:textId="77777777" w:rsidR="006F6993" w:rsidRPr="00C876C4" w:rsidRDefault="006F6993" w:rsidP="00A80593">
                  <w:pPr>
                    <w:ind w:firstLineChars="50" w:firstLine="120"/>
                    <w:rPr>
                      <w:b/>
                      <w:sz w:val="24"/>
                      <w:szCs w:val="24"/>
                    </w:rPr>
                  </w:pPr>
                  <w:r w:rsidRPr="00C876C4">
                    <w:rPr>
                      <w:rFonts w:hint="eastAsia"/>
                      <w:b/>
                      <w:sz w:val="24"/>
                      <w:szCs w:val="24"/>
                    </w:rPr>
                    <w:t>寝室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611D758B">
          <v:rect id="_x0000_s2079" style="position:absolute;left:0;text-align:left;margin-left:69.75pt;margin-top:.35pt;width:97.5pt;height:36.75pt;z-index:251692032;mso-position-horizontal-relative:text;mso-position-vertical-relative:text">
            <v:textbox style="mso-next-textbox:#_x0000_s2079" inset="5.85pt,.7pt,5.85pt,.7pt">
              <w:txbxContent>
                <w:p w14:paraId="696FDDF8" w14:textId="77777777" w:rsidR="006F6993" w:rsidRDefault="006F6993"/>
                <w:p w14:paraId="03A36391" w14:textId="77777777" w:rsidR="006F6993" w:rsidRPr="00A80593" w:rsidRDefault="006F6993" w:rsidP="00A80593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居間　　</w:t>
                  </w:r>
                  <w:r w:rsidRPr="00A80593">
                    <w:rPr>
                      <w:rFonts w:hint="eastAsia"/>
                      <w:sz w:val="24"/>
                      <w:szCs w:val="24"/>
                    </w:rPr>
                    <w:t>台所</w:t>
                  </w:r>
                </w:p>
              </w:txbxContent>
            </v:textbox>
          </v:rect>
        </w:pict>
      </w:r>
      <w:r w:rsidR="00A80593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233473D" wp14:editId="4440BEA9">
            <wp:simplePos x="0" y="0"/>
            <wp:positionH relativeFrom="column">
              <wp:posOffset>1704975</wp:posOffset>
            </wp:positionH>
            <wp:positionV relativeFrom="paragraph">
              <wp:posOffset>13970</wp:posOffset>
            </wp:positionV>
            <wp:extent cx="209550" cy="133350"/>
            <wp:effectExtent l="19050" t="0" r="0" b="0"/>
            <wp:wrapNone/>
            <wp:docPr id="4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593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02DF2886" wp14:editId="462248F6">
            <wp:simplePos x="0" y="0"/>
            <wp:positionH relativeFrom="column">
              <wp:posOffset>457200</wp:posOffset>
            </wp:positionH>
            <wp:positionV relativeFrom="paragraph">
              <wp:posOffset>13970</wp:posOffset>
            </wp:positionV>
            <wp:extent cx="209550" cy="133350"/>
            <wp:effectExtent l="19050" t="0" r="0" b="0"/>
            <wp:wrapNone/>
            <wp:docPr id="2" name="図 1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593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C55EC9F" wp14:editId="776365C7">
            <wp:simplePos x="0" y="0"/>
            <wp:positionH relativeFrom="column">
              <wp:posOffset>1400175</wp:posOffset>
            </wp:positionH>
            <wp:positionV relativeFrom="paragraph">
              <wp:posOffset>18415</wp:posOffset>
            </wp:positionV>
            <wp:extent cx="333375" cy="219075"/>
            <wp:effectExtent l="19050" t="0" r="9525" b="0"/>
            <wp:wrapNone/>
            <wp:docPr id="1" name="図 0" descr="j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B3F08" w14:textId="77777777" w:rsidR="007D26E8" w:rsidRDefault="00A80593" w:rsidP="008D7FEF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413E0B65" w14:textId="77777777" w:rsidR="007D26E8" w:rsidRPr="008D7FEF" w:rsidRDefault="002B0091" w:rsidP="008D7FEF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3B447137">
          <v:rect id="_x0000_s2115" style="position:absolute;left:0;text-align:left;margin-left:383.55pt;margin-top:5.4pt;width:101.7pt;height:21.55pt;z-index:-251584512;v-text-anchor:middle" strokecolor="white [3212]">
            <v:textbox inset="5.85pt,.7pt,5.85pt,.7pt">
              <w:txbxContent>
                <w:p w14:paraId="693A5281" w14:textId="77777777" w:rsidR="006F6993" w:rsidRPr="00C876C4" w:rsidRDefault="006F6993" w:rsidP="00C876C4">
                  <w:pPr>
                    <w:rPr>
                      <w:sz w:val="24"/>
                      <w:szCs w:val="24"/>
                    </w:rPr>
                  </w:pPr>
                  <w:r w:rsidRPr="00C876C4">
                    <w:rPr>
                      <w:rFonts w:hint="eastAsia"/>
                      <w:sz w:val="24"/>
                      <w:szCs w:val="24"/>
                    </w:rPr>
                    <w:t>寝室二階の場合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 w14:anchorId="4BB81070">
          <v:rect id="_x0000_s2114" style="position:absolute;left:0;text-align:left;margin-left:219.45pt;margin-top:5.4pt;width:108.3pt;height:21.55pt;z-index:-251585536;v-text-anchor:middle" strokecolor="white [3212]">
            <v:textbox style="mso-next-textbox:#_x0000_s2114" inset="5.85pt,.7pt,5.85pt,.7pt">
              <w:txbxContent>
                <w:p w14:paraId="1BB85842" w14:textId="77777777" w:rsidR="006F6993" w:rsidRPr="00C876C4" w:rsidRDefault="006F6993" w:rsidP="00C876C4">
                  <w:pPr>
                    <w:rPr>
                      <w:sz w:val="24"/>
                      <w:szCs w:val="24"/>
                    </w:rPr>
                  </w:pPr>
                  <w:r w:rsidRPr="00C876C4">
                    <w:rPr>
                      <w:rFonts w:hint="eastAsia"/>
                      <w:sz w:val="24"/>
                      <w:szCs w:val="24"/>
                    </w:rPr>
                    <w:t>寝室一階の場合</w:t>
                  </w:r>
                </w:p>
              </w:txbxContent>
            </v:textbox>
          </v:rect>
        </w:pict>
      </w:r>
      <w:r w:rsidR="00C876C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</w:p>
    <w:p w14:paraId="0447F457" w14:textId="5330658A" w:rsidR="004D5333" w:rsidRPr="006D1E05" w:rsidRDefault="002B0091" w:rsidP="006D1E05">
      <w:pPr>
        <w:tabs>
          <w:tab w:val="center" w:pos="4252"/>
        </w:tabs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pict w14:anchorId="0C3B96C3">
          <v:shape id="_x0000_s2070" type="#_x0000_t136" style="position:absolute;left:0;text-align:left;margin-left:-.3pt;margin-top:8.8pt;width:106.5pt;height:15.75pt;z-index:-251636736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;v-text-kern:t" trim="t" fitpath="t" string="つける位置は？"/>
          </v:shape>
        </w:pict>
      </w:r>
    </w:p>
    <w:p w14:paraId="57756E7E" w14:textId="02B43681" w:rsidR="004D5333" w:rsidRPr="006D1E05" w:rsidRDefault="002B0091" w:rsidP="006D1E05">
      <w:pPr>
        <w:tabs>
          <w:tab w:val="center" w:pos="4252"/>
        </w:tabs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6D1E05">
        <w:rPr>
          <w:rFonts w:asciiTheme="majorEastAsia" w:eastAsiaTheme="majorEastAsia" w:hAnsiTheme="majorEastAsia" w:hint="eastAsia"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5D8ACC9F" wp14:editId="4E9B6EDD">
            <wp:simplePos x="0" y="0"/>
            <wp:positionH relativeFrom="column">
              <wp:posOffset>4400551</wp:posOffset>
            </wp:positionH>
            <wp:positionV relativeFrom="paragraph">
              <wp:posOffset>17316</wp:posOffset>
            </wp:positionV>
            <wp:extent cx="2247900" cy="1763223"/>
            <wp:effectExtent l="0" t="0" r="0" b="0"/>
            <wp:wrapNone/>
            <wp:docPr id="9" name="図 8" descr="壁掛け例（エアコ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掛け例（エアコン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081" cy="176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E05">
        <w:rPr>
          <w:rFonts w:asciiTheme="majorEastAsia" w:eastAsiaTheme="majorEastAsia" w:hAnsiTheme="majorEastAsia" w:hint="eastAsia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6F5B8123" wp14:editId="730053A5">
            <wp:simplePos x="0" y="0"/>
            <wp:positionH relativeFrom="column">
              <wp:posOffset>2124076</wp:posOffset>
            </wp:positionH>
            <wp:positionV relativeFrom="paragraph">
              <wp:posOffset>49313</wp:posOffset>
            </wp:positionV>
            <wp:extent cx="2019300" cy="1791551"/>
            <wp:effectExtent l="0" t="0" r="0" b="0"/>
            <wp:wrapNone/>
            <wp:docPr id="8" name="図 7" descr="壁掛け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掛け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605" cy="179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33" w:rsidRPr="006D1E05">
        <w:rPr>
          <w:rFonts w:asciiTheme="majorEastAsia" w:eastAsiaTheme="majorEastAsia" w:hAnsiTheme="majorEastAsia" w:hint="eastAsia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651366F1" wp14:editId="34611CEB">
            <wp:simplePos x="0" y="0"/>
            <wp:positionH relativeFrom="column">
              <wp:posOffset>19050</wp:posOffset>
            </wp:positionH>
            <wp:positionV relativeFrom="paragraph">
              <wp:posOffset>121285</wp:posOffset>
            </wp:positionV>
            <wp:extent cx="2105025" cy="1724025"/>
            <wp:effectExtent l="19050" t="0" r="9525" b="0"/>
            <wp:wrapNone/>
            <wp:docPr id="7" name="図 0" descr="天井設置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設置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CBD27" w14:textId="77777777" w:rsidR="004D5333" w:rsidRPr="006D1E05" w:rsidRDefault="004D5333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1C9151CB" w14:textId="77777777" w:rsidR="004D5333" w:rsidRPr="006D1E05" w:rsidRDefault="004D5333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0DFB9D4F" w14:textId="77777777" w:rsidR="00BC19D5" w:rsidRPr="006D1E05" w:rsidRDefault="00BC19D5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08CE9AE5" w14:textId="77777777" w:rsidR="004D5333" w:rsidRPr="006D1E05" w:rsidRDefault="004D5333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  <w:r w:rsidRPr="006D1E05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</w:t>
      </w:r>
    </w:p>
    <w:p w14:paraId="791909B2" w14:textId="77777777" w:rsidR="004D5333" w:rsidRPr="006D1E05" w:rsidRDefault="004D5333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095EEF2" w14:textId="77777777" w:rsidR="004D5333" w:rsidRPr="006D1E05" w:rsidRDefault="004D5333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2FC885E" w14:textId="77777777" w:rsidR="004D5333" w:rsidRPr="002B0091" w:rsidRDefault="00BC19D5" w:rsidP="00BC19D5">
      <w:pPr>
        <w:tabs>
          <w:tab w:val="center" w:pos="4252"/>
        </w:tabs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D1E05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　　</w:t>
      </w:r>
      <w:r w:rsidR="008D7FE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2B009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エアコンや換気扇から1.5m </w:t>
      </w:r>
    </w:p>
    <w:p w14:paraId="4D083871" w14:textId="77777777" w:rsidR="004D5333" w:rsidRPr="002B0091" w:rsidRDefault="004D5333" w:rsidP="008D7FEF">
      <w:pPr>
        <w:tabs>
          <w:tab w:val="center" w:pos="4252"/>
        </w:tabs>
        <w:adjustRightInd w:val="0"/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B0091">
        <w:rPr>
          <w:rFonts w:asciiTheme="majorEastAsia" w:eastAsiaTheme="majorEastAsia" w:hAnsiTheme="majorEastAsia" w:hint="eastAsia"/>
          <w:b/>
          <w:sz w:val="24"/>
          <w:szCs w:val="24"/>
        </w:rPr>
        <w:t>壁から６０㎝以上離す</w:t>
      </w:r>
      <w:r w:rsidR="008D7FEF" w:rsidRPr="002B009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9D5" w:rsidRPr="002B009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上から１５㎝以上５０㎝以内の範囲　　</w:t>
      </w:r>
      <w:r w:rsidR="008D7FEF" w:rsidRPr="002B009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C19D5" w:rsidRPr="002B0091">
        <w:rPr>
          <w:rFonts w:asciiTheme="majorEastAsia" w:eastAsiaTheme="majorEastAsia" w:hAnsiTheme="majorEastAsia" w:hint="eastAsia"/>
          <w:b/>
          <w:sz w:val="24"/>
          <w:szCs w:val="24"/>
        </w:rPr>
        <w:t>以上離す</w:t>
      </w:r>
    </w:p>
    <w:p w14:paraId="4F6A2D07" w14:textId="77777777" w:rsidR="00404ACF" w:rsidRPr="006D1E05" w:rsidRDefault="002B0091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pict w14:anchorId="0C9F3665">
          <v:shape id="_x0000_s2052" type="#_x0000_t136" style="position:absolute;margin-left:-.3pt;margin-top:16.25pt;width:115.5pt;height:15.75pt;z-index:-251652096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" trim="t" fitpath="t" string="どこで買えるの？"/>
          </v:shape>
        </w:pict>
      </w:r>
    </w:p>
    <w:p w14:paraId="374E478D" w14:textId="77777777" w:rsidR="00404ACF" w:rsidRPr="006D1E05" w:rsidRDefault="008D7FEF" w:rsidP="007C63A3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52F67E0F" wp14:editId="554ED639">
            <wp:simplePos x="0" y="0"/>
            <wp:positionH relativeFrom="column">
              <wp:posOffset>5143500</wp:posOffset>
            </wp:positionH>
            <wp:positionV relativeFrom="paragraph">
              <wp:posOffset>127000</wp:posOffset>
            </wp:positionV>
            <wp:extent cx="1743075" cy="952500"/>
            <wp:effectExtent l="19050" t="0" r="9525" b="0"/>
            <wp:wrapNone/>
            <wp:docPr id="10" name="図 9" descr="警報器（ＮＳ検定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報器（ＮＳ検定品）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BB62D" w14:textId="77777777" w:rsidR="00A74BDA" w:rsidRPr="00A04A49" w:rsidRDefault="00404ACF" w:rsidP="00814538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4A49">
        <w:rPr>
          <w:rFonts w:ascii="ＭＳ ゴシック" w:eastAsia="ＭＳ ゴシック" w:hAnsi="ＭＳ ゴシック" w:hint="eastAsia"/>
          <w:sz w:val="24"/>
          <w:szCs w:val="24"/>
        </w:rPr>
        <w:t>防災設備取扱店、電気店、家電量販店などで購入できます。</w:t>
      </w:r>
    </w:p>
    <w:p w14:paraId="2F28C0E7" w14:textId="77777777" w:rsidR="00404ACF" w:rsidRPr="00A04A49" w:rsidRDefault="00A74BDA" w:rsidP="00814538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04A49">
        <w:rPr>
          <w:rFonts w:ascii="ＭＳ ゴシック" w:eastAsia="ＭＳ ゴシック" w:hAnsi="ＭＳ ゴシック" w:hint="eastAsia"/>
          <w:sz w:val="24"/>
          <w:szCs w:val="24"/>
        </w:rPr>
        <w:t>購入の目安として右のマークが付いているものを選びましょう。</w:t>
      </w:r>
    </w:p>
    <w:p w14:paraId="497D2E9E" w14:textId="4A85C2DF" w:rsidR="00BC19D5" w:rsidRPr="00A04A49" w:rsidRDefault="002B0091" w:rsidP="0081453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04A49">
        <w:rPr>
          <w:noProof/>
          <w:sz w:val="24"/>
          <w:szCs w:val="24"/>
        </w:rPr>
        <w:pict w14:anchorId="4C7D1B34">
          <v:shape id="_x0000_s2057" type="#_x0000_t136" style="position:absolute;left:0;text-align:left;margin-left:366.45pt;margin-top:.7pt;width:32.6pt;height:19.2pt;z-index:251671552;mso-position-horizontal-relative:text;mso-position-vertical-relative:text;mso-width-relative:page;mso-height-relative:page" fillcolor="#404040 [2429]">
            <v:shadow color="#868686"/>
            <v:textpath style="font-family:&quot;HGP創英角ﾎﾟｯﾌﾟ体&quot;;font-size:16pt;v-text-reverse:t;v-text-kern:t" trim="t" fitpath="t" string="→"/>
          </v:shape>
        </w:pict>
      </w:r>
      <w:r w:rsidR="00404ACF" w:rsidRPr="00A04A4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注）</w:t>
      </w:r>
      <w:r w:rsidR="00EB2916" w:rsidRPr="00A04A4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消防職員</w:t>
      </w:r>
      <w:r w:rsidR="00A04A49" w:rsidRPr="00A04A4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や消防団員</w:t>
      </w:r>
      <w:r w:rsidR="00404ACF" w:rsidRPr="00A04A4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が販売することはありません。</w:t>
      </w:r>
    </w:p>
    <w:p w14:paraId="62722EED" w14:textId="77777777" w:rsidR="00814538" w:rsidRPr="00814538" w:rsidRDefault="002B0091" w:rsidP="00814538">
      <w:pPr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>
        <w:rPr>
          <w:rFonts w:ascii="ＭＳ ゴシック" w:eastAsia="ＭＳ ゴシック" w:hAnsi="ＭＳ ゴシック"/>
          <w:sz w:val="16"/>
          <w:szCs w:val="16"/>
        </w:rPr>
        <w:pict w14:anchorId="76897334">
          <v:shape id="_x0000_s2056" type="#_x0000_t136" style="position:absolute;left:0;text-align:left;margin-left:-1.05pt;margin-top:14.05pt;width:116.25pt;height:15.75pt;z-index:-251646976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" trim="t" fitpath="t" string="設置したあとは？"/>
          </v:shape>
        </w:pict>
      </w:r>
    </w:p>
    <w:p w14:paraId="517F1788" w14:textId="2537562B" w:rsidR="00404ACF" w:rsidRPr="00814538" w:rsidRDefault="00404ACF" w:rsidP="00814538">
      <w:pPr>
        <w:rPr>
          <w:rFonts w:ascii="ＭＳ ゴシック" w:eastAsia="ＭＳ ゴシック" w:hAnsi="ＭＳ ゴシック"/>
          <w:sz w:val="16"/>
          <w:szCs w:val="16"/>
        </w:rPr>
      </w:pPr>
    </w:p>
    <w:p w14:paraId="13B6A9A8" w14:textId="14F1E2FC" w:rsidR="00D831F9" w:rsidRPr="00A04A49" w:rsidRDefault="00DB646F" w:rsidP="008D7FEF">
      <w:pPr>
        <w:tabs>
          <w:tab w:val="center" w:pos="4252"/>
        </w:tabs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4A49">
        <w:rPr>
          <w:rFonts w:ascii="ＭＳ ゴシック" w:eastAsia="ＭＳ ゴシック" w:hAnsi="ＭＳ ゴシック" w:hint="eastAsia"/>
          <w:sz w:val="24"/>
          <w:szCs w:val="24"/>
        </w:rPr>
        <w:t>新築住宅及び既存住宅ともに設置した場合には、消防署へ届出が必要になります。</w:t>
      </w:r>
    </w:p>
    <w:p w14:paraId="2A8BB9AC" w14:textId="47E875C6" w:rsidR="00E72CE0" w:rsidRDefault="002B0091" w:rsidP="00E72CE0">
      <w:pPr>
        <w:tabs>
          <w:tab w:val="center" w:pos="4252"/>
        </w:tabs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76897334">
          <v:shape id="_x0000_s2117" type="#_x0000_t136" style="position:absolute;margin-left:-1.8pt;margin-top:11.2pt;width:188.55pt;height:17.2pt;z-index:-251583488;mso-position-horizontal-relative:text;mso-position-vertical-relative:text;mso-width-relative:page;mso-height-relative:page" fillcolor="#76923c [2406]">
            <v:shadow color="#868686"/>
            <v:textpath style="font-family:&quot;ＭＳ Ｐゴシック&quot;;font-size:16pt;v-text-reverse:t" trim="t" fitpath="t" string="１０年経ったら取り替えよう！"/>
          </v:shape>
        </w:pict>
      </w:r>
    </w:p>
    <w:p w14:paraId="4702E72A" w14:textId="77777777" w:rsidR="00E72CE0" w:rsidRDefault="00E72CE0" w:rsidP="00E72CE0">
      <w:pPr>
        <w:tabs>
          <w:tab w:val="center" w:pos="4252"/>
        </w:tabs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E9D9C44" w14:textId="3592CCAC" w:rsidR="00E72CE0" w:rsidRPr="00A04A49" w:rsidRDefault="00E72CE0" w:rsidP="00E72CE0">
      <w:pPr>
        <w:tabs>
          <w:tab w:val="center" w:pos="4252"/>
        </w:tabs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04A4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電池の寿命は１０年です！義務から１０年経過していますので、今一度確認</w:t>
      </w:r>
      <w:r w:rsidR="00A04A49" w:rsidRPr="00A04A4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していただき、もしもの時のために早めに交換をお願いいたします</w:t>
      </w:r>
      <w:r w:rsidRPr="00A04A4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！</w:t>
      </w:r>
    </w:p>
    <w:p w14:paraId="61973F10" w14:textId="77777777" w:rsidR="00D831F9" w:rsidRPr="008D7FEF" w:rsidRDefault="002B0091" w:rsidP="008D7FEF">
      <w:pPr>
        <w:tabs>
          <w:tab w:val="center" w:pos="4252"/>
        </w:tabs>
        <w:adjustRightInd w:val="0"/>
        <w:snapToGrid w:val="0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12157F84">
          <v:shape id="_x0000_s2073" type="#_x0000_t32" style="position:absolute;left:0;text-align:left;margin-left:-35.25pt;margin-top:7.6pt;width:594.75pt;height:0;z-index:251686912" o:connectortype="straight" strokeweight="3pt"/>
        </w:pict>
      </w:r>
    </w:p>
    <w:p w14:paraId="025B2906" w14:textId="77777777" w:rsidR="006D1E05" w:rsidRPr="00A04A49" w:rsidRDefault="008D7FEF" w:rsidP="006D1E05">
      <w:pPr>
        <w:tabs>
          <w:tab w:val="center" w:pos="4252"/>
        </w:tabs>
        <w:adjustRightInd w:val="0"/>
        <w:snapToGrid w:val="0"/>
        <w:spacing w:line="8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04A49">
        <w:rPr>
          <w:rFonts w:asciiTheme="majorEastAsia" w:eastAsiaTheme="majorEastAsia" w:hAnsiTheme="majorEastAsia" w:hint="eastAsia"/>
          <w:sz w:val="24"/>
          <w:szCs w:val="24"/>
        </w:rPr>
        <w:t>何かわからないことがあれば、お気軽に消防署まで</w:t>
      </w:r>
      <w:r w:rsidR="006D1E05" w:rsidRPr="00A04A49">
        <w:rPr>
          <w:rFonts w:asciiTheme="majorEastAsia" w:eastAsiaTheme="majorEastAsia" w:hAnsiTheme="majorEastAsia" w:hint="eastAsia"/>
          <w:sz w:val="24"/>
          <w:szCs w:val="24"/>
        </w:rPr>
        <w:t>お問い合わせ下さい。</w:t>
      </w:r>
    </w:p>
    <w:p w14:paraId="7E418758" w14:textId="77777777" w:rsidR="008D7FEF" w:rsidRPr="008D7FEF" w:rsidRDefault="008D7FEF" w:rsidP="006D1E05">
      <w:pPr>
        <w:tabs>
          <w:tab w:val="center" w:pos="4252"/>
        </w:tabs>
        <w:adjustRightInd w:val="0"/>
        <w:snapToGrid w:val="0"/>
        <w:spacing w:line="80" w:lineRule="atLeast"/>
        <w:jc w:val="center"/>
        <w:rPr>
          <w:rFonts w:asciiTheme="majorEastAsia" w:eastAsiaTheme="majorEastAsia" w:hAnsiTheme="majorEastAsia"/>
          <w:sz w:val="6"/>
          <w:szCs w:val="6"/>
        </w:rPr>
      </w:pPr>
    </w:p>
    <w:p w14:paraId="32F235B4" w14:textId="39455E7A" w:rsidR="004D5333" w:rsidRPr="006D1E05" w:rsidRDefault="006D1E05" w:rsidP="008D7FEF">
      <w:pPr>
        <w:autoSpaceDE w:val="0"/>
        <w:autoSpaceDN w:val="0"/>
        <w:adjustRightInd w:val="0"/>
        <w:snapToGrid w:val="0"/>
        <w:spacing w:line="80" w:lineRule="atLeast"/>
        <w:ind w:leftChars="-135" w:lef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D1E0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夕張市消防署　</w:t>
      </w:r>
      <w:r w:rsidR="00E72CE0">
        <w:rPr>
          <w:rFonts w:ascii="ＭＳ ゴシック" w:eastAsia="ＭＳ ゴシック" w:hAnsi="ＭＳ ゴシック" w:hint="eastAsia"/>
          <w:b/>
          <w:sz w:val="32"/>
          <w:szCs w:val="32"/>
        </w:rPr>
        <w:t>警防課警防係</w:t>
      </w:r>
      <w:r w:rsidRPr="006D1E0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０１２３－</w:t>
      </w:r>
      <w:r w:rsidR="00D831F9" w:rsidRPr="006D1E05">
        <w:rPr>
          <w:rFonts w:ascii="ＭＳ ゴシック" w:eastAsia="ＭＳ ゴシック" w:hAnsi="ＭＳ ゴシック" w:hint="eastAsia"/>
          <w:b/>
          <w:sz w:val="32"/>
          <w:szCs w:val="32"/>
        </w:rPr>
        <w:t>５３－４１２２</w:t>
      </w:r>
    </w:p>
    <w:sectPr w:rsidR="004D5333" w:rsidRPr="006D1E05" w:rsidSect="00814538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BA4A" w14:textId="77777777" w:rsidR="006F6993" w:rsidRDefault="006F6993" w:rsidP="000F67C0">
      <w:r>
        <w:separator/>
      </w:r>
    </w:p>
  </w:endnote>
  <w:endnote w:type="continuationSeparator" w:id="0">
    <w:p w14:paraId="328DCB25" w14:textId="77777777" w:rsidR="006F6993" w:rsidRDefault="006F6993" w:rsidP="000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DBCC" w14:textId="77777777" w:rsidR="006F6993" w:rsidRDefault="006F6993" w:rsidP="000F67C0">
      <w:r>
        <w:separator/>
      </w:r>
    </w:p>
  </w:footnote>
  <w:footnote w:type="continuationSeparator" w:id="0">
    <w:p w14:paraId="25AFCC9A" w14:textId="77777777" w:rsidR="006F6993" w:rsidRDefault="006F6993" w:rsidP="000F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9">
      <v:textbox inset="5.85pt,.7pt,5.85pt,.7pt"/>
      <o:colormenu v:ext="edit" fillcolor="none [2404]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C0"/>
    <w:rsid w:val="000F67C0"/>
    <w:rsid w:val="00165DFB"/>
    <w:rsid w:val="001E757A"/>
    <w:rsid w:val="00242D44"/>
    <w:rsid w:val="002746FC"/>
    <w:rsid w:val="002B0091"/>
    <w:rsid w:val="002C3D74"/>
    <w:rsid w:val="00316CE8"/>
    <w:rsid w:val="003945C2"/>
    <w:rsid w:val="00404ACF"/>
    <w:rsid w:val="00456BF5"/>
    <w:rsid w:val="004D5333"/>
    <w:rsid w:val="005174F4"/>
    <w:rsid w:val="005C7CD0"/>
    <w:rsid w:val="006D1E05"/>
    <w:rsid w:val="006F6993"/>
    <w:rsid w:val="007152A6"/>
    <w:rsid w:val="007C63A3"/>
    <w:rsid w:val="007C72DE"/>
    <w:rsid w:val="007D26E8"/>
    <w:rsid w:val="00814538"/>
    <w:rsid w:val="00837CB0"/>
    <w:rsid w:val="008457EC"/>
    <w:rsid w:val="008745D8"/>
    <w:rsid w:val="00885C5B"/>
    <w:rsid w:val="008D7FEF"/>
    <w:rsid w:val="008F0FB8"/>
    <w:rsid w:val="009473D5"/>
    <w:rsid w:val="0095436B"/>
    <w:rsid w:val="009D0DB4"/>
    <w:rsid w:val="00A04A49"/>
    <w:rsid w:val="00A74BDA"/>
    <w:rsid w:val="00A80593"/>
    <w:rsid w:val="00B63009"/>
    <w:rsid w:val="00BC19D5"/>
    <w:rsid w:val="00C876C4"/>
    <w:rsid w:val="00C92A37"/>
    <w:rsid w:val="00CF5507"/>
    <w:rsid w:val="00D831F9"/>
    <w:rsid w:val="00DB646F"/>
    <w:rsid w:val="00E72CE0"/>
    <w:rsid w:val="00EB2916"/>
    <w:rsid w:val="00EB5776"/>
    <w:rsid w:val="00EC7F9C"/>
    <w:rsid w:val="00F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>
      <v:textbox inset="5.85pt,.7pt,5.85pt,.7pt"/>
      <o:colormenu v:ext="edit" fillcolor="none [2404]" strokecolor="none [2409]"/>
    </o:shapedefaults>
    <o:shapelayout v:ext="edit">
      <o:idmap v:ext="edit" data="2"/>
      <o:rules v:ext="edit">
        <o:r id="V:Rule9" type="connector" idref="#_x0000_s2085"/>
        <o:r id="V:Rule10" type="connector" idref="#_x0000_s2086"/>
        <o:r id="V:Rule11" type="connector" idref="#_x0000_s2087"/>
        <o:r id="V:Rule12" type="connector" idref="#_x0000_s2102"/>
        <o:r id="V:Rule13" type="connector" idref="#_x0000_s2083"/>
        <o:r id="V:Rule14" type="connector" idref="#_x0000_s2073"/>
        <o:r id="V:Rule15" type="connector" idref="#_x0000_s2100"/>
        <o:r id="V:Rule16" type="connector" idref="#_x0000_s2101"/>
      </o:rules>
    </o:shapelayout>
  </w:shapeDefaults>
  <w:decimalSymbol w:val="."/>
  <w:listSeparator w:val=","/>
  <w14:docId w14:val="71A235E1"/>
  <w15:docId w15:val="{E479AAE7-42B7-4488-A15D-B5ABF66D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67C0"/>
  </w:style>
  <w:style w:type="paragraph" w:styleId="a5">
    <w:name w:val="footer"/>
    <w:basedOn w:val="a"/>
    <w:link w:val="a6"/>
    <w:uiPriority w:val="99"/>
    <w:semiHidden/>
    <w:unhideWhenUsed/>
    <w:rsid w:val="000F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67C0"/>
  </w:style>
  <w:style w:type="paragraph" w:styleId="a7">
    <w:name w:val="Balloon Text"/>
    <w:basedOn w:val="a"/>
    <w:link w:val="a8"/>
    <w:uiPriority w:val="99"/>
    <w:semiHidden/>
    <w:unhideWhenUsed/>
    <w:rsid w:val="000F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30EF-FAB9-475F-932F-D6818A3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YBR10027</dc:creator>
  <cp:lastModifiedBy>YBR22024</cp:lastModifiedBy>
  <cp:revision>6</cp:revision>
  <cp:lastPrinted>2011-03-23T00:53:00Z</cp:lastPrinted>
  <dcterms:created xsi:type="dcterms:W3CDTF">2011-03-20T01:25:00Z</dcterms:created>
  <dcterms:modified xsi:type="dcterms:W3CDTF">2024-05-12T02:52:00Z</dcterms:modified>
</cp:coreProperties>
</file>